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2B62" w14:textId="49CF8396" w:rsidR="005F01C4" w:rsidRDefault="00E614FD" w:rsidP="005F01C4">
      <w:pPr>
        <w:pStyle w:val="Heading2"/>
        <w:jc w:val="center"/>
      </w:pPr>
      <w:r w:rsidRPr="00FE7788">
        <w:t xml:space="preserve">CHƯƠNG TRÌNH </w:t>
      </w:r>
      <w:r w:rsidR="000010CF">
        <w:t>YÊN BÁI</w:t>
      </w:r>
      <w:r w:rsidR="005F01C4">
        <w:t xml:space="preserve"> </w:t>
      </w:r>
      <w:r w:rsidR="000010CF">
        <w:t>2/9/</w:t>
      </w:r>
      <w:r w:rsidR="005F01C4">
        <w:t>2025</w:t>
      </w:r>
    </w:p>
    <w:p w14:paraId="38588E35" w14:textId="4651BEB5" w:rsidR="00D81EE5" w:rsidRDefault="00D81EE5" w:rsidP="005F01C4">
      <w:pPr>
        <w:jc w:val="center"/>
        <w:rPr>
          <w:b/>
          <w:bCs/>
        </w:rPr>
      </w:pPr>
      <w:r>
        <w:rPr>
          <w:b/>
          <w:bCs/>
        </w:rPr>
        <w:t>(Từ</w:t>
      </w:r>
      <w:r w:rsidR="00FC256F">
        <w:rPr>
          <w:b/>
          <w:bCs/>
        </w:rPr>
        <w:t xml:space="preserve"> </w:t>
      </w:r>
      <w:r w:rsidR="00412299">
        <w:rPr>
          <w:b/>
          <w:bCs/>
        </w:rPr>
        <w:t>tối</w:t>
      </w:r>
      <w:r w:rsidR="005F01C4">
        <w:rPr>
          <w:b/>
          <w:bCs/>
        </w:rPr>
        <w:t xml:space="preserve"> T6</w:t>
      </w:r>
      <w:r>
        <w:rPr>
          <w:b/>
          <w:bCs/>
        </w:rPr>
        <w:t xml:space="preserve"> </w:t>
      </w:r>
      <w:r w:rsidR="001F68CE">
        <w:rPr>
          <w:b/>
          <w:bCs/>
        </w:rPr>
        <w:t>29</w:t>
      </w:r>
      <w:r>
        <w:rPr>
          <w:b/>
          <w:bCs/>
        </w:rPr>
        <w:t>/</w:t>
      </w:r>
      <w:r w:rsidR="001F68CE">
        <w:rPr>
          <w:b/>
          <w:bCs/>
        </w:rPr>
        <w:t>8</w:t>
      </w:r>
      <w:r>
        <w:rPr>
          <w:b/>
          <w:bCs/>
        </w:rPr>
        <w:t xml:space="preserve"> tới </w:t>
      </w:r>
      <w:r w:rsidR="00FC256F">
        <w:rPr>
          <w:b/>
          <w:bCs/>
        </w:rPr>
        <w:t>t</w:t>
      </w:r>
      <w:r w:rsidR="001F68CE">
        <w:rPr>
          <w:b/>
          <w:bCs/>
        </w:rPr>
        <w:t>ớ</w:t>
      </w:r>
      <w:r w:rsidR="00FC256F">
        <w:rPr>
          <w:b/>
          <w:bCs/>
        </w:rPr>
        <w:t xml:space="preserve">i </w:t>
      </w:r>
      <w:r w:rsidR="005F01C4">
        <w:rPr>
          <w:b/>
          <w:bCs/>
        </w:rPr>
        <w:t>T</w:t>
      </w:r>
      <w:r w:rsidR="001F68CE">
        <w:rPr>
          <w:b/>
          <w:bCs/>
        </w:rPr>
        <w:t>3</w:t>
      </w:r>
      <w:r w:rsidR="005F01C4">
        <w:rPr>
          <w:b/>
          <w:bCs/>
        </w:rPr>
        <w:t xml:space="preserve"> 2</w:t>
      </w:r>
      <w:r>
        <w:rPr>
          <w:b/>
          <w:bCs/>
        </w:rPr>
        <w:t>/</w:t>
      </w:r>
      <w:r w:rsidR="001F68CE">
        <w:rPr>
          <w:b/>
          <w:bCs/>
        </w:rPr>
        <w:t>9</w:t>
      </w:r>
      <w:r w:rsidR="00FC256F">
        <w:rPr>
          <w:b/>
          <w:bCs/>
        </w:rPr>
        <w:t xml:space="preserve"> – </w:t>
      </w:r>
      <w:r w:rsidR="001F68CE">
        <w:rPr>
          <w:b/>
          <w:bCs/>
        </w:rPr>
        <w:t>4</w:t>
      </w:r>
      <w:r w:rsidR="00FC256F">
        <w:rPr>
          <w:b/>
          <w:bCs/>
        </w:rPr>
        <w:t xml:space="preserve"> ngày </w:t>
      </w:r>
      <w:r w:rsidR="001F68CE">
        <w:rPr>
          <w:b/>
          <w:bCs/>
        </w:rPr>
        <w:t>3</w:t>
      </w:r>
      <w:r w:rsidR="00FC256F">
        <w:rPr>
          <w:b/>
          <w:bCs/>
        </w:rPr>
        <w:t xml:space="preserve"> đêm</w:t>
      </w:r>
      <w:r>
        <w:rPr>
          <w:b/>
          <w:bCs/>
        </w:rPr>
        <w:t>)</w:t>
      </w:r>
    </w:p>
    <w:p w14:paraId="43031F90" w14:textId="1FE044F1" w:rsidR="001F68CE" w:rsidRDefault="001F68CE" w:rsidP="008D35FD">
      <w:pPr>
        <w:rPr>
          <w:u w:val="single"/>
        </w:rPr>
      </w:pPr>
      <w:r>
        <w:rPr>
          <w:noProof/>
        </w:rPr>
        <w:drawing>
          <wp:inline distT="0" distB="0" distL="0" distR="0" wp14:anchorId="79C182B3" wp14:editId="356E8376">
            <wp:extent cx="2760324" cy="2316196"/>
            <wp:effectExtent l="0" t="0" r="2540" b="8255"/>
            <wp:docPr id="17431812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18120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77156" cy="233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BB029" w14:textId="297D3265" w:rsidR="008D35FD" w:rsidRPr="00044277" w:rsidRDefault="008D35FD" w:rsidP="008D35FD">
      <w:pPr>
        <w:rPr>
          <w:u w:val="single"/>
        </w:rPr>
      </w:pPr>
      <w:r w:rsidRPr="00044277">
        <w:rPr>
          <w:u w:val="single"/>
        </w:rPr>
        <w:t>Thông tin chung:</w:t>
      </w:r>
    </w:p>
    <w:p w14:paraId="5BCBBC53" w14:textId="481698A4" w:rsidR="002425AE" w:rsidRPr="00B05D8D" w:rsidRDefault="002425AE" w:rsidP="008D35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5D8D">
        <w:rPr>
          <w:rFonts w:ascii="Times New Roman" w:hAnsi="Times New Roman" w:cs="Times New Roman"/>
          <w:b/>
          <w:bCs/>
          <w:sz w:val="24"/>
          <w:szCs w:val="24"/>
        </w:rPr>
        <w:t>Mô tả tóm tắt</w:t>
      </w:r>
      <w:r w:rsidRPr="00B05D8D">
        <w:rPr>
          <w:rFonts w:ascii="Times New Roman" w:hAnsi="Times New Roman" w:cs="Times New Roman"/>
          <w:sz w:val="24"/>
          <w:szCs w:val="24"/>
        </w:rPr>
        <w:t xml:space="preserve">: </w:t>
      </w:r>
      <w:r w:rsidR="00D870FC">
        <w:rPr>
          <w:rFonts w:ascii="Times New Roman" w:hAnsi="Times New Roman" w:cs="Times New Roman"/>
          <w:sz w:val="24"/>
          <w:szCs w:val="24"/>
        </w:rPr>
        <w:t xml:space="preserve">Đi xe ô tô từ Hà nội lúc </w:t>
      </w:r>
      <w:r w:rsidR="001030C4">
        <w:rPr>
          <w:rFonts w:ascii="Times New Roman" w:hAnsi="Times New Roman" w:cs="Times New Roman"/>
          <w:sz w:val="24"/>
          <w:szCs w:val="24"/>
        </w:rPr>
        <w:t>16</w:t>
      </w:r>
      <w:r w:rsidR="00D870FC">
        <w:rPr>
          <w:rFonts w:ascii="Times New Roman" w:hAnsi="Times New Roman" w:cs="Times New Roman"/>
          <w:sz w:val="24"/>
          <w:szCs w:val="24"/>
        </w:rPr>
        <w:t>h</w:t>
      </w:r>
      <w:r w:rsidR="001030C4">
        <w:rPr>
          <w:rFonts w:ascii="Times New Roman" w:hAnsi="Times New Roman" w:cs="Times New Roman"/>
          <w:sz w:val="24"/>
          <w:szCs w:val="24"/>
        </w:rPr>
        <w:t xml:space="preserve"> ngày 29/8</w:t>
      </w:r>
      <w:r w:rsidR="00D870FC">
        <w:rPr>
          <w:rFonts w:ascii="Times New Roman" w:hAnsi="Times New Roman" w:cs="Times New Roman"/>
          <w:sz w:val="24"/>
          <w:szCs w:val="24"/>
        </w:rPr>
        <w:t xml:space="preserve"> tới Yên bái lúc 2</w:t>
      </w:r>
      <w:r w:rsidR="001030C4">
        <w:rPr>
          <w:rFonts w:ascii="Times New Roman" w:hAnsi="Times New Roman" w:cs="Times New Roman"/>
          <w:sz w:val="24"/>
          <w:szCs w:val="24"/>
        </w:rPr>
        <w:t>1</w:t>
      </w:r>
      <w:r w:rsidR="00D870FC">
        <w:rPr>
          <w:rFonts w:ascii="Times New Roman" w:hAnsi="Times New Roman" w:cs="Times New Roman"/>
          <w:sz w:val="24"/>
          <w:szCs w:val="24"/>
        </w:rPr>
        <w:t xml:space="preserve">h </w:t>
      </w:r>
      <w:r w:rsidR="001030C4">
        <w:rPr>
          <w:rFonts w:ascii="Times New Roman" w:hAnsi="Times New Roman" w:cs="Times New Roman"/>
          <w:sz w:val="24"/>
          <w:szCs w:val="24"/>
        </w:rPr>
        <w:t>check in nhà nghỉ Cu Tí</w:t>
      </w:r>
      <w:r w:rsidR="00D870FC">
        <w:rPr>
          <w:rFonts w:ascii="Times New Roman" w:hAnsi="Times New Roman" w:cs="Times New Roman"/>
          <w:sz w:val="24"/>
          <w:szCs w:val="24"/>
        </w:rPr>
        <w:t xml:space="preserve">. Thuê xe máy tham quan Nghĩa lộ và check in phòng ở Namura nghĩa lộ. Điểm nghỉ ngày hai là đỉnh đèo khâu phạ và ngày ba là </w:t>
      </w:r>
      <w:r w:rsidR="001030C4">
        <w:rPr>
          <w:rFonts w:ascii="Times New Roman" w:hAnsi="Times New Roman" w:cs="Times New Roman"/>
          <w:sz w:val="24"/>
          <w:szCs w:val="24"/>
        </w:rPr>
        <w:t>M</w:t>
      </w:r>
      <w:r w:rsidR="00D870FC">
        <w:rPr>
          <w:rFonts w:ascii="Times New Roman" w:hAnsi="Times New Roman" w:cs="Times New Roman"/>
          <w:sz w:val="24"/>
          <w:szCs w:val="24"/>
        </w:rPr>
        <w:t xml:space="preserve">ù </w:t>
      </w:r>
      <w:r w:rsidR="001030C4">
        <w:rPr>
          <w:rFonts w:ascii="Times New Roman" w:hAnsi="Times New Roman" w:cs="Times New Roman"/>
          <w:sz w:val="24"/>
          <w:szCs w:val="24"/>
        </w:rPr>
        <w:t>C</w:t>
      </w:r>
      <w:r w:rsidR="00D870FC">
        <w:rPr>
          <w:rFonts w:ascii="Times New Roman" w:hAnsi="Times New Roman" w:cs="Times New Roman"/>
          <w:sz w:val="24"/>
          <w:szCs w:val="24"/>
        </w:rPr>
        <w:t xml:space="preserve">ăng </w:t>
      </w:r>
      <w:r w:rsidR="001030C4">
        <w:rPr>
          <w:rFonts w:ascii="Times New Roman" w:hAnsi="Times New Roman" w:cs="Times New Roman"/>
          <w:sz w:val="24"/>
          <w:szCs w:val="24"/>
        </w:rPr>
        <w:t>C</w:t>
      </w:r>
      <w:r w:rsidR="00D870FC">
        <w:rPr>
          <w:rFonts w:ascii="Times New Roman" w:hAnsi="Times New Roman" w:cs="Times New Roman"/>
          <w:sz w:val="24"/>
          <w:szCs w:val="24"/>
        </w:rPr>
        <w:t xml:space="preserve">hải. Ngày cuối di chuyển từ </w:t>
      </w:r>
      <w:r w:rsidR="001030C4">
        <w:rPr>
          <w:rFonts w:ascii="Times New Roman" w:hAnsi="Times New Roman" w:cs="Times New Roman"/>
          <w:sz w:val="24"/>
          <w:szCs w:val="24"/>
        </w:rPr>
        <w:t>MCC</w:t>
      </w:r>
      <w:r w:rsidR="00D870FC">
        <w:rPr>
          <w:rFonts w:ascii="Times New Roman" w:hAnsi="Times New Roman" w:cs="Times New Roman"/>
          <w:sz w:val="24"/>
          <w:szCs w:val="24"/>
        </w:rPr>
        <w:t xml:space="preserve"> về nghĩa lộ lên xe </w:t>
      </w:r>
      <w:r w:rsidR="001030C4">
        <w:rPr>
          <w:rFonts w:ascii="Times New Roman" w:hAnsi="Times New Roman" w:cs="Times New Roman"/>
          <w:sz w:val="24"/>
          <w:szCs w:val="24"/>
        </w:rPr>
        <w:t xml:space="preserve">16h00 </w:t>
      </w:r>
      <w:r w:rsidR="00D870FC">
        <w:rPr>
          <w:rFonts w:ascii="Times New Roman" w:hAnsi="Times New Roman" w:cs="Times New Roman"/>
          <w:sz w:val="24"/>
          <w:szCs w:val="24"/>
        </w:rPr>
        <w:t>về HN</w:t>
      </w:r>
      <w:r w:rsidR="001030C4">
        <w:rPr>
          <w:rFonts w:ascii="Times New Roman" w:hAnsi="Times New Roman" w:cs="Times New Roman"/>
          <w:sz w:val="24"/>
          <w:szCs w:val="24"/>
        </w:rPr>
        <w:t xml:space="preserve"> lúc 21h ngày 2/9 </w:t>
      </w:r>
      <w:r w:rsidR="00D870FC">
        <w:rPr>
          <w:rFonts w:ascii="Times New Roman" w:hAnsi="Times New Roman" w:cs="Times New Roman"/>
          <w:sz w:val="24"/>
          <w:szCs w:val="24"/>
        </w:rPr>
        <w:t xml:space="preserve">. Tổng </w:t>
      </w:r>
      <w:r w:rsidR="001030C4">
        <w:rPr>
          <w:rFonts w:ascii="Times New Roman" w:hAnsi="Times New Roman" w:cs="Times New Roman"/>
          <w:sz w:val="24"/>
          <w:szCs w:val="24"/>
        </w:rPr>
        <w:t>4</w:t>
      </w:r>
      <w:r w:rsidR="00D870FC">
        <w:rPr>
          <w:rFonts w:ascii="Times New Roman" w:hAnsi="Times New Roman" w:cs="Times New Roman"/>
          <w:sz w:val="24"/>
          <w:szCs w:val="24"/>
        </w:rPr>
        <w:t xml:space="preserve"> đêm</w:t>
      </w:r>
      <w:r w:rsidR="00366DAF">
        <w:rPr>
          <w:rFonts w:ascii="Times New Roman" w:hAnsi="Times New Roman" w:cs="Times New Roman"/>
          <w:sz w:val="24"/>
          <w:szCs w:val="24"/>
        </w:rPr>
        <w:t xml:space="preserve"> nghỉ.</w:t>
      </w:r>
    </w:p>
    <w:p w14:paraId="1AB208CB" w14:textId="42A5BA7D" w:rsidR="000E4CB3" w:rsidRPr="00D75573" w:rsidRDefault="009B1D07" w:rsidP="008D35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05D8D">
        <w:rPr>
          <w:rFonts w:ascii="Times New Roman" w:hAnsi="Times New Roman" w:cs="Times New Roman"/>
          <w:b/>
          <w:bCs/>
          <w:sz w:val="24"/>
          <w:szCs w:val="24"/>
        </w:rPr>
        <w:t>Thời gian</w:t>
      </w:r>
      <w:r w:rsidRPr="00B05D8D">
        <w:rPr>
          <w:rFonts w:ascii="Times New Roman" w:hAnsi="Times New Roman" w:cs="Times New Roman"/>
          <w:sz w:val="24"/>
          <w:szCs w:val="24"/>
        </w:rPr>
        <w:t xml:space="preserve">: </w:t>
      </w:r>
      <w:r w:rsidR="005F01C4">
        <w:rPr>
          <w:rFonts w:ascii="Times New Roman" w:hAnsi="Times New Roman" w:cs="Times New Roman"/>
          <w:sz w:val="24"/>
          <w:szCs w:val="24"/>
        </w:rPr>
        <w:t xml:space="preserve">Từ thứ sáu </w:t>
      </w:r>
      <w:r w:rsidR="001030C4">
        <w:rPr>
          <w:rFonts w:ascii="Times New Roman" w:hAnsi="Times New Roman" w:cs="Times New Roman"/>
          <w:sz w:val="24"/>
          <w:szCs w:val="24"/>
        </w:rPr>
        <w:t>29</w:t>
      </w:r>
      <w:r w:rsidR="005F01C4">
        <w:rPr>
          <w:rFonts w:ascii="Times New Roman" w:hAnsi="Times New Roman" w:cs="Times New Roman"/>
          <w:sz w:val="24"/>
          <w:szCs w:val="24"/>
        </w:rPr>
        <w:t>/</w:t>
      </w:r>
      <w:r w:rsidR="001030C4">
        <w:rPr>
          <w:rFonts w:ascii="Times New Roman" w:hAnsi="Times New Roman" w:cs="Times New Roman"/>
          <w:sz w:val="24"/>
          <w:szCs w:val="24"/>
        </w:rPr>
        <w:t>8</w:t>
      </w:r>
      <w:r w:rsidR="005F01C4">
        <w:rPr>
          <w:rFonts w:ascii="Times New Roman" w:hAnsi="Times New Roman" w:cs="Times New Roman"/>
          <w:sz w:val="24"/>
          <w:szCs w:val="24"/>
        </w:rPr>
        <w:t xml:space="preserve"> tới</w:t>
      </w:r>
      <w:r w:rsidR="001030C4">
        <w:rPr>
          <w:rFonts w:ascii="Times New Roman" w:hAnsi="Times New Roman" w:cs="Times New Roman"/>
          <w:sz w:val="24"/>
          <w:szCs w:val="24"/>
        </w:rPr>
        <w:t xml:space="preserve"> hết ngày 2/9</w:t>
      </w:r>
    </w:p>
    <w:p w14:paraId="71F00053" w14:textId="3C986221" w:rsidR="00E614FD" w:rsidRPr="00D870FC" w:rsidRDefault="005F01C4">
      <w:pPr>
        <w:pStyle w:val="ListParagraph"/>
        <w:numPr>
          <w:ilvl w:val="0"/>
          <w:numId w:val="1"/>
        </w:numPr>
      </w:pPr>
      <w:r w:rsidRPr="005F01C4">
        <w:rPr>
          <w:rFonts w:ascii="Times New Roman" w:hAnsi="Times New Roman" w:cs="Times New Roman"/>
          <w:b/>
          <w:bCs/>
          <w:sz w:val="24"/>
          <w:szCs w:val="24"/>
        </w:rPr>
        <w:t>Phương tiện chính</w:t>
      </w:r>
      <w:r w:rsidR="00D75573" w:rsidRPr="005F01C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03A9B">
        <w:rPr>
          <w:rFonts w:ascii="Times New Roman" w:hAnsi="Times New Roman" w:cs="Times New Roman"/>
          <w:sz w:val="24"/>
          <w:szCs w:val="24"/>
        </w:rPr>
        <w:t>xe máy</w:t>
      </w:r>
    </w:p>
    <w:p w14:paraId="7C8D35CE" w14:textId="0C2928BE" w:rsidR="00D870FC" w:rsidRDefault="00D870FC" w:rsidP="00D870FC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2268"/>
        <w:gridCol w:w="6946"/>
      </w:tblGrid>
      <w:tr w:rsidR="002F6AA8" w:rsidRPr="002F6AA8" w14:paraId="0B1CCE01" w14:textId="77777777" w:rsidTr="00B327D7">
        <w:tc>
          <w:tcPr>
            <w:tcW w:w="704" w:type="dxa"/>
          </w:tcPr>
          <w:p w14:paraId="4CAB57C2" w14:textId="0C947B10" w:rsidR="002F6AA8" w:rsidRPr="002F6AA8" w:rsidRDefault="002F6AA8" w:rsidP="002F6A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6A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268" w:type="dxa"/>
          </w:tcPr>
          <w:p w14:paraId="64528644" w14:textId="2C1B5DAD" w:rsidR="002F6AA8" w:rsidRPr="002F6AA8" w:rsidRDefault="002F6AA8" w:rsidP="002F6A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6A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Ngày</w:t>
            </w:r>
          </w:p>
        </w:tc>
        <w:tc>
          <w:tcPr>
            <w:tcW w:w="6946" w:type="dxa"/>
          </w:tcPr>
          <w:p w14:paraId="4CF5C1E8" w14:textId="4A9E62CC" w:rsidR="002F6AA8" w:rsidRPr="002F6AA8" w:rsidRDefault="002F6AA8" w:rsidP="002F6A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6A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</w:t>
            </w:r>
          </w:p>
        </w:tc>
      </w:tr>
      <w:tr w:rsidR="00D81EE5" w:rsidRPr="00F174A1" w14:paraId="367431BF" w14:textId="77777777" w:rsidTr="00F174A1">
        <w:tc>
          <w:tcPr>
            <w:tcW w:w="704" w:type="dxa"/>
            <w:shd w:val="clear" w:color="auto" w:fill="DEEAF6" w:themeFill="accent5" w:themeFillTint="33"/>
          </w:tcPr>
          <w:p w14:paraId="3A6A4593" w14:textId="1E5C5F03" w:rsidR="00D81EE5" w:rsidRPr="00F174A1" w:rsidRDefault="00D81EE5" w:rsidP="002F6A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74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19FBFA56" w14:textId="6F83825F" w:rsidR="00D81EE5" w:rsidRPr="00F174A1" w:rsidRDefault="00A72355" w:rsidP="002F6A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Ngày </w:t>
            </w:r>
            <w:r w:rsidR="00823F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946" w:type="dxa"/>
            <w:shd w:val="clear" w:color="auto" w:fill="DEEAF6" w:themeFill="accent5" w:themeFillTint="33"/>
          </w:tcPr>
          <w:p w14:paraId="72BF783A" w14:textId="7AFEC861" w:rsidR="00D81EE5" w:rsidRPr="00D24ABA" w:rsidRDefault="003673F1" w:rsidP="00D24AB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 xml:space="preserve"> </w:t>
            </w:r>
            <w:r w:rsidR="00823F7D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Nghĩa Lộ</w:t>
            </w:r>
          </w:p>
        </w:tc>
      </w:tr>
      <w:tr w:rsidR="002F6AA8" w:rsidRPr="002F6AA8" w14:paraId="1F4AD11F" w14:textId="77777777" w:rsidTr="00B327D7">
        <w:tc>
          <w:tcPr>
            <w:tcW w:w="704" w:type="dxa"/>
          </w:tcPr>
          <w:p w14:paraId="3C005EEB" w14:textId="0CC2DB37" w:rsidR="002F6AA8" w:rsidRPr="002F6AA8" w:rsidRDefault="002F6AA8" w:rsidP="002F6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5464046" w14:textId="5D6505A1" w:rsidR="002F6AA8" w:rsidRPr="00D81EE5" w:rsidRDefault="009721EA" w:rsidP="002F6A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="00270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0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270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 w:rsidR="00BA0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270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14:paraId="1D99FED4" w14:textId="5606182F" w:rsidR="00934F44" w:rsidRDefault="00E67C49" w:rsidP="009E4035">
            <w:r>
              <w:t>15h00 xuất phát từ nhà đi bến xe Mỹ Đình</w:t>
            </w:r>
          </w:p>
          <w:p w14:paraId="5A211364" w14:textId="2C4F0B6B" w:rsidR="00E67C49" w:rsidRDefault="00E67C49" w:rsidP="009E4035">
            <w:r>
              <w:t>16h00 xe chạy</w:t>
            </w:r>
          </w:p>
          <w:p w14:paraId="231CB4A5" w14:textId="59B5791B" w:rsidR="00823F7D" w:rsidRPr="00975B0D" w:rsidRDefault="00E67C49" w:rsidP="004F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21h00 tới Nghĩa lộ; check in nhà nghỉ Cu Tí</w:t>
            </w:r>
          </w:p>
        </w:tc>
      </w:tr>
      <w:tr w:rsidR="00E023B4" w:rsidRPr="002F6AA8" w14:paraId="05C48D47" w14:textId="77777777" w:rsidTr="00B327D7">
        <w:tc>
          <w:tcPr>
            <w:tcW w:w="704" w:type="dxa"/>
          </w:tcPr>
          <w:p w14:paraId="6B513BD1" w14:textId="77777777" w:rsidR="00E023B4" w:rsidRPr="002F6AA8" w:rsidRDefault="00E023B4" w:rsidP="002F6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670B5BE" w14:textId="77777777" w:rsidR="00E023B4" w:rsidRDefault="00E023B4" w:rsidP="002F6A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46" w:type="dxa"/>
          </w:tcPr>
          <w:p w14:paraId="2ECB6984" w14:textId="53380351" w:rsidR="00B500E8" w:rsidRDefault="00B500E8" w:rsidP="009E403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Xe: Dũng Thảo : Đi 16h00 bến Mỹ Đình </w:t>
            </w:r>
            <w:r>
              <w:t>0947753200</w:t>
            </w:r>
          </w:p>
          <w:p w14:paraId="4CF8F464" w14:textId="1BEC1C4A" w:rsidR="00E023B4" w:rsidRDefault="00E023B4" w:rsidP="009E4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AC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Nghỉ: </w:t>
            </w:r>
            <w:r w:rsidR="006618A8">
              <w:rPr>
                <w:rFonts w:ascii="Times New Roman" w:hAnsi="Times New Roman" w:cs="Times New Roman"/>
                <w:sz w:val="28"/>
                <w:szCs w:val="28"/>
              </w:rPr>
              <w:t xml:space="preserve"> Nhà nghỉ Cu Tí</w:t>
            </w:r>
            <w:r w:rsidR="00644760">
              <w:rPr>
                <w:rFonts w:ascii="Times New Roman" w:hAnsi="Times New Roman" w:cs="Times New Roman"/>
                <w:sz w:val="28"/>
                <w:szCs w:val="28"/>
              </w:rPr>
              <w:t xml:space="preserve"> 450k</w:t>
            </w:r>
            <w:r w:rsidR="00B500E8">
              <w:rPr>
                <w:rFonts w:ascii="Times New Roman" w:hAnsi="Times New Roman" w:cs="Times New Roman"/>
                <w:sz w:val="28"/>
                <w:szCs w:val="28"/>
              </w:rPr>
              <w:t xml:space="preserve"> (trước khi tới bến xe </w:t>
            </w:r>
            <w:r w:rsidR="00E67C49">
              <w:rPr>
                <w:rFonts w:ascii="Times New Roman" w:hAnsi="Times New Roman" w:cs="Times New Roman"/>
                <w:sz w:val="28"/>
                <w:szCs w:val="28"/>
              </w:rPr>
              <w:t>Nghĩa lộ)</w:t>
            </w:r>
          </w:p>
        </w:tc>
      </w:tr>
      <w:tr w:rsidR="002F6AA8" w:rsidRPr="00F8359B" w14:paraId="1707F695" w14:textId="77777777" w:rsidTr="004342A1">
        <w:tc>
          <w:tcPr>
            <w:tcW w:w="704" w:type="dxa"/>
            <w:shd w:val="clear" w:color="auto" w:fill="DEEAF6" w:themeFill="accent5" w:themeFillTint="33"/>
          </w:tcPr>
          <w:p w14:paraId="14454810" w14:textId="58B5C8CF" w:rsidR="002F6AA8" w:rsidRPr="00F8359B" w:rsidRDefault="00D24ABA" w:rsidP="002F6A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35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40EA5153" w14:textId="21C2E125" w:rsidR="00BB56FF" w:rsidRPr="00F8359B" w:rsidRDefault="00D24ABA" w:rsidP="002F6AA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8359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Ngày </w:t>
            </w:r>
            <w:r w:rsidR="00823F7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6946" w:type="dxa"/>
            <w:shd w:val="clear" w:color="auto" w:fill="DEEAF6" w:themeFill="accent5" w:themeFillTint="33"/>
          </w:tcPr>
          <w:p w14:paraId="783EA9E0" w14:textId="611CD4AC" w:rsidR="00C91235" w:rsidRPr="00823F7D" w:rsidRDefault="00823F7D" w:rsidP="00823F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3F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Nghỉ tại Nghĩa lộ</w:t>
            </w:r>
          </w:p>
        </w:tc>
      </w:tr>
      <w:tr w:rsidR="00A72355" w:rsidRPr="002F6AA8" w14:paraId="22C67DB1" w14:textId="77777777" w:rsidTr="00B327D7">
        <w:tc>
          <w:tcPr>
            <w:tcW w:w="704" w:type="dxa"/>
          </w:tcPr>
          <w:p w14:paraId="3CA63450" w14:textId="77777777" w:rsidR="00A72355" w:rsidRPr="002F6AA8" w:rsidRDefault="00A72355" w:rsidP="002F6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7362804" w14:textId="77777777" w:rsidR="00A72355" w:rsidRDefault="00270063" w:rsidP="002F6AA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T7</w:t>
            </w:r>
            <w:r w:rsidR="00BA03A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</w:t>
            </w:r>
            <w:r w:rsidR="003673F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</w:t>
            </w:r>
            <w:r w:rsidR="00BA03A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</w:t>
            </w:r>
          </w:p>
          <w:p w14:paraId="4F31ACE4" w14:textId="0C48FDEB" w:rsidR="004F3ED9" w:rsidRPr="00BB56FF" w:rsidRDefault="004F3ED9" w:rsidP="002F6AA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946" w:type="dxa"/>
          </w:tcPr>
          <w:p w14:paraId="2708D696" w14:textId="601CFF5A" w:rsidR="004F3ED9" w:rsidRPr="00264555" w:rsidRDefault="00264555" w:rsidP="00823F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4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Buổi sáng:</w:t>
            </w:r>
          </w:p>
          <w:p w14:paraId="2CFFEBE6" w14:textId="21ABC63D" w:rsidR="00AC2608" w:rsidRDefault="00264555" w:rsidP="00A26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F3ED9">
              <w:rPr>
                <w:rFonts w:ascii="Times New Roman" w:hAnsi="Times New Roman" w:cs="Times New Roman"/>
                <w:sz w:val="28"/>
                <w:szCs w:val="28"/>
              </w:rPr>
              <w:t xml:space="preserve">7h30 đi bộ ăn sáng kết hợp </w:t>
            </w:r>
            <w:r w:rsidR="000C2C53">
              <w:rPr>
                <w:rFonts w:ascii="Times New Roman" w:hAnsi="Times New Roman" w:cs="Times New Roman"/>
                <w:sz w:val="28"/>
                <w:szCs w:val="28"/>
              </w:rPr>
              <w:t>thuê xe máy</w:t>
            </w:r>
            <w:r w:rsidR="00F4301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43019" w:rsidRPr="00F43019">
              <w:rPr>
                <w:rFonts w:ascii="Times New Roman" w:hAnsi="Times New Roman" w:cs="Times New Roman"/>
                <w:sz w:val="28"/>
                <w:szCs w:val="28"/>
              </w:rPr>
              <w:t xml:space="preserve">Cửa Hàng Xe Máy </w:t>
            </w:r>
            <w:r w:rsidR="00F43019">
              <w:rPr>
                <w:rFonts w:ascii="Times New Roman" w:hAnsi="Times New Roman" w:cs="Times New Roman"/>
                <w:sz w:val="28"/>
                <w:szCs w:val="28"/>
              </w:rPr>
              <w:t xml:space="preserve">Thủy Huấn </w:t>
            </w:r>
            <w:r w:rsidR="00AC2608">
              <w:rPr>
                <w:rFonts w:ascii="Times New Roman" w:hAnsi="Times New Roman" w:cs="Times New Roman"/>
                <w:sz w:val="28"/>
                <w:szCs w:val="28"/>
              </w:rPr>
              <w:t>17 Thanh niên trung tâm nghĩa lộ. cách 1,5km</w:t>
            </w:r>
          </w:p>
          <w:p w14:paraId="11C70979" w14:textId="77777777" w:rsidR="004F3ED9" w:rsidRPr="00264555" w:rsidRDefault="00264555" w:rsidP="00A26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4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Thăm quan</w:t>
            </w:r>
          </w:p>
          <w:p w14:paraId="5A4AA2BC" w14:textId="77777777" w:rsidR="00264555" w:rsidRDefault="00264555" w:rsidP="002645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Chợ Mường Lò</w:t>
            </w:r>
          </w:p>
          <w:p w14:paraId="5EC40A79" w14:textId="77777777" w:rsidR="00264555" w:rsidRDefault="00264555" w:rsidP="002645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Thung lũng Mường Lò</w:t>
            </w:r>
          </w:p>
          <w:p w14:paraId="70BFC8E3" w14:textId="77777777" w:rsidR="00264555" w:rsidRDefault="00264555" w:rsidP="002645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Bản Sà Rén</w:t>
            </w:r>
          </w:p>
          <w:p w14:paraId="3FC279C6" w14:textId="418B3559" w:rsidR="00264555" w:rsidRPr="00264555" w:rsidRDefault="00264555" w:rsidP="002645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Bản Chao Hạ</w:t>
            </w:r>
          </w:p>
        </w:tc>
      </w:tr>
      <w:tr w:rsidR="00E023B4" w:rsidRPr="00BE1822" w14:paraId="36E6A1A8" w14:textId="77777777" w:rsidTr="00E023B4">
        <w:tc>
          <w:tcPr>
            <w:tcW w:w="704" w:type="dxa"/>
          </w:tcPr>
          <w:p w14:paraId="04D05C8B" w14:textId="77777777" w:rsidR="00E023B4" w:rsidRPr="00BE1822" w:rsidRDefault="00E023B4" w:rsidP="002F6A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487AE596" w14:textId="77777777" w:rsidR="00E023B4" w:rsidRPr="00BE1822" w:rsidRDefault="00E023B4" w:rsidP="002F6AA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946" w:type="dxa"/>
          </w:tcPr>
          <w:p w14:paraId="098734D7" w14:textId="46671BFD" w:rsidR="00264555" w:rsidRPr="00264555" w:rsidRDefault="00264555" w:rsidP="00E02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555">
              <w:rPr>
                <w:rFonts w:ascii="Times New Roman" w:hAnsi="Times New Roman" w:cs="Times New Roman"/>
                <w:sz w:val="28"/>
                <w:szCs w:val="28"/>
              </w:rPr>
              <w:t>Buổi chiều:</w:t>
            </w:r>
          </w:p>
          <w:p w14:paraId="270861D5" w14:textId="192948B5" w:rsidR="00276764" w:rsidRDefault="00264555" w:rsidP="00E02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555">
              <w:rPr>
                <w:rFonts w:ascii="Times New Roman" w:hAnsi="Times New Roman" w:cs="Times New Roman"/>
                <w:sz w:val="28"/>
                <w:szCs w:val="28"/>
              </w:rPr>
              <w:t xml:space="preserve">11h30 check out Cu </w:t>
            </w:r>
            <w:r w:rsidR="00276764">
              <w:rPr>
                <w:rFonts w:ascii="Times New Roman" w:hAnsi="Times New Roman" w:cs="Times New Roman"/>
                <w:sz w:val="28"/>
                <w:szCs w:val="28"/>
              </w:rPr>
              <w:t>Tí</w:t>
            </w:r>
          </w:p>
          <w:p w14:paraId="62522366" w14:textId="7A05335B" w:rsidR="00264555" w:rsidRDefault="00264555" w:rsidP="002645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Ăn trưa</w:t>
            </w:r>
            <w:r w:rsidR="00276764">
              <w:rPr>
                <w:rFonts w:ascii="Times New Roman" w:hAnsi="Times New Roman" w:cs="Times New Roman"/>
                <w:sz w:val="28"/>
                <w:szCs w:val="28"/>
              </w:rPr>
              <w:t xml:space="preserve"> tại Nghĩa Lộ sau đi tới Suối Giàng (12km)</w:t>
            </w:r>
          </w:p>
          <w:p w14:paraId="68477EC7" w14:textId="2BF0619B" w:rsidR="00276764" w:rsidRDefault="00276764" w:rsidP="002645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Check in Namora House</w:t>
            </w:r>
          </w:p>
          <w:p w14:paraId="00296D96" w14:textId="30ABE41A" w:rsidR="00264555" w:rsidRPr="00264555" w:rsidRDefault="00264555" w:rsidP="002645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 bộ thăm quan Suối Giàng (1,6km)</w:t>
            </w:r>
          </w:p>
          <w:p w14:paraId="2DC698F4" w14:textId="19BAE683" w:rsidR="002D0285" w:rsidRPr="00E023B4" w:rsidRDefault="002D0285" w:rsidP="00E023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0285" w:rsidRPr="00BE1822" w14:paraId="644E6CDD" w14:textId="77777777" w:rsidTr="00BE1822">
        <w:tc>
          <w:tcPr>
            <w:tcW w:w="704" w:type="dxa"/>
            <w:shd w:val="clear" w:color="auto" w:fill="DEEAF6" w:themeFill="accent5" w:themeFillTint="33"/>
          </w:tcPr>
          <w:p w14:paraId="7BDFB42E" w14:textId="77777777" w:rsidR="002D0285" w:rsidRPr="00BE1822" w:rsidRDefault="002D0285" w:rsidP="002F6A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501045FE" w14:textId="77777777" w:rsidR="002D0285" w:rsidRPr="00BE1822" w:rsidRDefault="002D0285" w:rsidP="002F6AA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DEEAF6" w:themeFill="accent5" w:themeFillTint="33"/>
          </w:tcPr>
          <w:p w14:paraId="1B59EFBA" w14:textId="37EADDEF" w:rsidR="002D0285" w:rsidRPr="002E7CA4" w:rsidRDefault="002D0285" w:rsidP="00A26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7CA4">
              <w:rPr>
                <w:rFonts w:ascii="Times New Roman" w:hAnsi="Times New Roman" w:cs="Times New Roman"/>
                <w:sz w:val="28"/>
                <w:szCs w:val="28"/>
              </w:rPr>
              <w:t xml:space="preserve">Nghỉ: </w:t>
            </w:r>
            <w:hyperlink r:id="rId9" w:tgtFrame="_self" w:history="1">
              <w:r w:rsidRPr="002E7CA4">
                <w:rPr>
                  <w:rFonts w:ascii="Segoe UI" w:hAnsi="Segoe UI" w:cs="Segoe UI"/>
                  <w:b/>
                  <w:bCs/>
                  <w:color w:val="1A1A1A"/>
                  <w:u w:val="single"/>
                  <w:shd w:val="clear" w:color="auto" w:fill="FFFFFF"/>
                </w:rPr>
                <w:t>Namora House </w:t>
              </w:r>
            </w:hyperlink>
            <w:r w:rsidR="00A26937" w:rsidRPr="002E7CA4">
              <w:t xml:space="preserve"> </w:t>
            </w:r>
            <w:r w:rsidR="00644760">
              <w:t xml:space="preserve">1,3tr </w:t>
            </w:r>
            <w:r w:rsidR="00A26937" w:rsidRPr="002E7CA4">
              <w:t>cạnh Suối Giàng</w:t>
            </w:r>
            <w:r w:rsidRPr="002E7CA4">
              <w:t xml:space="preserve"> </w:t>
            </w:r>
            <w:r w:rsidR="00823F7D" w:rsidRPr="002E7CA4">
              <w:t xml:space="preserve"> (12km từ Cu </w:t>
            </w:r>
            <w:r w:rsidR="00A26937" w:rsidRPr="002E7CA4">
              <w:t>Tý)</w:t>
            </w:r>
            <w:r w:rsidR="00A26937" w:rsidRPr="002E7C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72355" w:rsidRPr="00BE1822" w14:paraId="5803EEF4" w14:textId="77777777" w:rsidTr="00BE1822">
        <w:tc>
          <w:tcPr>
            <w:tcW w:w="704" w:type="dxa"/>
            <w:shd w:val="clear" w:color="auto" w:fill="DEEAF6" w:themeFill="accent5" w:themeFillTint="33"/>
          </w:tcPr>
          <w:p w14:paraId="15649C00" w14:textId="6C0477FC" w:rsidR="00A72355" w:rsidRPr="00BE1822" w:rsidRDefault="00BE1822" w:rsidP="002F6A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18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="004D7E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4FC15A9B" w14:textId="6897075C" w:rsidR="00A72355" w:rsidRPr="00BE1822" w:rsidRDefault="00BE1822" w:rsidP="002F6AA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E182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Ngày </w:t>
            </w:r>
            <w:r w:rsidR="00823F7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6946" w:type="dxa"/>
            <w:shd w:val="clear" w:color="auto" w:fill="DEEAF6" w:themeFill="accent5" w:themeFillTint="33"/>
          </w:tcPr>
          <w:p w14:paraId="47BDD0E6" w14:textId="04880660" w:rsidR="00A72355" w:rsidRPr="002E7CA4" w:rsidRDefault="00E228FB" w:rsidP="00BE182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7C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Đèo Khâu Phạ</w:t>
            </w:r>
            <w:r w:rsidR="002E7CA4" w:rsidRPr="002E7C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Tú Lệ</w:t>
            </w:r>
            <w:r w:rsidR="00A26937" w:rsidRPr="002E7C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 w:rsidR="00F01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</w:t>
            </w:r>
            <w:r w:rsidR="00A26937" w:rsidRPr="002E7C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km)</w:t>
            </w:r>
          </w:p>
        </w:tc>
      </w:tr>
      <w:tr w:rsidR="00A72355" w:rsidRPr="002F6AA8" w14:paraId="366518C6" w14:textId="77777777" w:rsidTr="00B327D7">
        <w:tc>
          <w:tcPr>
            <w:tcW w:w="704" w:type="dxa"/>
          </w:tcPr>
          <w:p w14:paraId="12073AF2" w14:textId="77777777" w:rsidR="00A72355" w:rsidRPr="002F6AA8" w:rsidRDefault="00A72355" w:rsidP="002F6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A6D1993" w14:textId="63BB1744" w:rsidR="00A72355" w:rsidRPr="00BB56FF" w:rsidRDefault="00270063" w:rsidP="002F6AA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CN</w:t>
            </w:r>
            <w:r w:rsidR="00BA03A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</w:t>
            </w:r>
            <w:r w:rsidR="001456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31</w:t>
            </w:r>
            <w:r w:rsidR="00BA03A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/</w:t>
            </w:r>
            <w:r w:rsidR="001456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14:paraId="021F132C" w14:textId="6051FEAC" w:rsidR="00A72355" w:rsidRDefault="00F01EC5" w:rsidP="00F01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Đèo Khâu Phạ là 1 trong tứ đại đỉnh đèo ( 3 cái còn lại là Mã Pí Lèng -Hà giang  Ô Quý Hồ-Lai Châu, Pha Đin -Điện Biên</w:t>
            </w:r>
          </w:p>
          <w:p w14:paraId="60D5D828" w14:textId="0B92823F" w:rsidR="00F01EC5" w:rsidRDefault="00F01EC5" w:rsidP="00F01E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9h00 : Khởi hành</w:t>
            </w:r>
            <w:r w:rsidR="00E6737F">
              <w:rPr>
                <w:rFonts w:ascii="Times New Roman" w:hAnsi="Times New Roman" w:cs="Times New Roman"/>
                <w:sz w:val="28"/>
                <w:szCs w:val="28"/>
              </w:rPr>
              <w:t xml:space="preserve"> đi Tú Lệ</w:t>
            </w:r>
          </w:p>
          <w:p w14:paraId="05E7FFF4" w14:textId="561E1AE6" w:rsidR="007664A8" w:rsidRDefault="007664A8" w:rsidP="00F01E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Thăm Tú Lệ và Ăn trưa tại Tú Lệ</w:t>
            </w:r>
          </w:p>
          <w:p w14:paraId="50244B2D" w14:textId="123F08AF" w:rsidR="00F01EC5" w:rsidRDefault="003C6C7C" w:rsidP="00F01E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Check in nhà nghỉ</w:t>
            </w:r>
          </w:p>
          <w:p w14:paraId="12FFCE52" w14:textId="7FBE093B" w:rsidR="003C6C7C" w:rsidRDefault="003C6C7C" w:rsidP="003C6C7C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Chiều:</w:t>
            </w:r>
          </w:p>
          <w:p w14:paraId="7EDE5622" w14:textId="77C685C9" w:rsidR="003C6C7C" w:rsidRDefault="003C6C7C" w:rsidP="003C6C7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Tú lệ, nhà máy thủy điện Thào Sa Chải (21km)</w:t>
            </w:r>
            <w:r w:rsidR="00F64495">
              <w:rPr>
                <w:rFonts w:ascii="Times New Roman" w:hAnsi="Times New Roman" w:cs="Times New Roman"/>
                <w:sz w:val="28"/>
                <w:szCs w:val="28"/>
              </w:rPr>
              <w:t xml:space="preserve"> (có thể thăm luôn buổi sáng). Để chiều thăm bản Lim Mông</w:t>
            </w:r>
          </w:p>
          <w:p w14:paraId="73F3B08D" w14:textId="77777777" w:rsidR="00F01EC5" w:rsidRDefault="00F01EC5" w:rsidP="00F01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7E24A8" w14:textId="135DEE94" w:rsidR="00F16B57" w:rsidRDefault="00F16B57" w:rsidP="00F01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Nhà nghỉ dù lượn Khâu phạ</w:t>
            </w:r>
            <w:r w:rsidR="0021553A">
              <w:rPr>
                <w:rFonts w:ascii="Times New Roman" w:hAnsi="Times New Roman" w:cs="Times New Roman"/>
                <w:sz w:val="28"/>
                <w:szCs w:val="28"/>
              </w:rPr>
              <w:t xml:space="preserve"> chỗ nghỉ không được tiện nghi nhưng cạnh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553A">
              <w:rPr>
                <w:rFonts w:ascii="Times New Roman" w:hAnsi="Times New Roman" w:cs="Times New Roman"/>
                <w:sz w:val="28"/>
                <w:szCs w:val="28"/>
              </w:rPr>
              <w:t>dù lượn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Khâu Phạ có cảnh quan rất đẹp vì vậy ta sẽ dành nhiều thời gian ngắm cảnh tại chỗ.</w:t>
            </w:r>
          </w:p>
          <w:p w14:paraId="067AF712" w14:textId="691F028D" w:rsidR="00F16B57" w:rsidRPr="00F01EC5" w:rsidRDefault="00F16B57" w:rsidP="00F01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355" w:rsidRPr="002F6AA8" w14:paraId="6AAFD131" w14:textId="77777777" w:rsidTr="00B327D7">
        <w:tc>
          <w:tcPr>
            <w:tcW w:w="704" w:type="dxa"/>
          </w:tcPr>
          <w:p w14:paraId="6290545F" w14:textId="77777777" w:rsidR="00A72355" w:rsidRPr="002F6AA8" w:rsidRDefault="00A72355" w:rsidP="002F6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601B600" w14:textId="77777777" w:rsidR="00A72355" w:rsidRPr="00BB56FF" w:rsidRDefault="00A72355" w:rsidP="002F6AA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946" w:type="dxa"/>
          </w:tcPr>
          <w:p w14:paraId="1AAFF0A6" w14:textId="589FB639" w:rsidR="00A72355" w:rsidRPr="002E7CA4" w:rsidRDefault="00DF1062" w:rsidP="00BB5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CA4">
              <w:rPr>
                <w:rFonts w:ascii="Times New Roman" w:hAnsi="Times New Roman" w:cs="Times New Roman"/>
                <w:sz w:val="28"/>
                <w:szCs w:val="28"/>
              </w:rPr>
              <w:t>Ngh</w:t>
            </w:r>
            <w:r w:rsidR="00C617B4" w:rsidRPr="002E7CA4">
              <w:rPr>
                <w:rFonts w:ascii="Times New Roman" w:hAnsi="Times New Roman" w:cs="Times New Roman"/>
                <w:sz w:val="28"/>
                <w:szCs w:val="28"/>
              </w:rPr>
              <w:t>ỉ:</w:t>
            </w:r>
            <w:r w:rsidR="00BA03A1" w:rsidRPr="002E7C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189E" w:rsidRPr="002E7CA4">
              <w:rPr>
                <w:rFonts w:ascii="Segoe UI" w:hAnsi="Segoe UI" w:cs="Segoe UI"/>
                <w:b/>
                <w:bCs/>
                <w:color w:val="1A1A1A"/>
                <w:shd w:val="clear" w:color="auto" w:fill="FFFFFF"/>
              </w:rPr>
              <w:t>Nhà nghỉ dù lượn Khâu Phạ</w:t>
            </w:r>
            <w:r w:rsidR="00644760">
              <w:rPr>
                <w:rFonts w:ascii="Segoe UI" w:hAnsi="Segoe UI" w:cs="Segoe UI"/>
                <w:b/>
                <w:bCs/>
                <w:color w:val="1A1A1A"/>
                <w:shd w:val="clear" w:color="auto" w:fill="FFFFFF"/>
              </w:rPr>
              <w:t xml:space="preserve"> 400k (2p)</w:t>
            </w:r>
          </w:p>
        </w:tc>
      </w:tr>
      <w:tr w:rsidR="00A72355" w:rsidRPr="00DF1062" w14:paraId="43082E40" w14:textId="77777777" w:rsidTr="00DF1062">
        <w:tc>
          <w:tcPr>
            <w:tcW w:w="704" w:type="dxa"/>
            <w:shd w:val="clear" w:color="auto" w:fill="DEEAF6" w:themeFill="accent5" w:themeFillTint="33"/>
          </w:tcPr>
          <w:p w14:paraId="310F341B" w14:textId="027BE5F4" w:rsidR="00A72355" w:rsidRPr="00DF1062" w:rsidRDefault="004D7EA5" w:rsidP="002F6A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="00DF1062" w:rsidRPr="00DF10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2F4EBD49" w14:textId="40762959" w:rsidR="00A72355" w:rsidRPr="00DF1062" w:rsidRDefault="00DF1062" w:rsidP="002F6AA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F106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Ngày </w:t>
            </w:r>
            <w:r w:rsidR="00823F7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6946" w:type="dxa"/>
            <w:shd w:val="clear" w:color="auto" w:fill="DEEAF6" w:themeFill="accent5" w:themeFillTint="33"/>
          </w:tcPr>
          <w:p w14:paraId="7AC06C50" w14:textId="793F2BBF" w:rsidR="00A72355" w:rsidRPr="002E7CA4" w:rsidRDefault="00E228FB" w:rsidP="00DF106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7C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Mù Căng Chải</w:t>
            </w:r>
            <w:r w:rsidR="002E7CA4" w:rsidRPr="002E7C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(21km)</w:t>
            </w:r>
          </w:p>
        </w:tc>
      </w:tr>
      <w:tr w:rsidR="00A72355" w:rsidRPr="002F6AA8" w14:paraId="4F48904A" w14:textId="77777777" w:rsidTr="00B327D7">
        <w:tc>
          <w:tcPr>
            <w:tcW w:w="704" w:type="dxa"/>
          </w:tcPr>
          <w:p w14:paraId="0539BFFA" w14:textId="77777777" w:rsidR="00A72355" w:rsidRPr="002F6AA8" w:rsidRDefault="00A72355" w:rsidP="002F6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3867DB7" w14:textId="0E0E6D73" w:rsidR="00A72355" w:rsidRPr="00BB56FF" w:rsidRDefault="00BA03A1" w:rsidP="002F6AA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</w:t>
            </w:r>
            <w:r w:rsidR="004D7EA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–</w:t>
            </w:r>
            <w:r w:rsidR="00D870F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/</w:t>
            </w:r>
            <w:r w:rsidR="003673F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14:paraId="7C95E075" w14:textId="35FC6F9F" w:rsidR="00FC7965" w:rsidRDefault="007664A8" w:rsidP="00E6737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E7ACD" w:rsidRPr="00E6737F">
              <w:rPr>
                <w:rFonts w:ascii="Times New Roman" w:hAnsi="Times New Roman" w:cs="Times New Roman"/>
                <w:sz w:val="28"/>
                <w:szCs w:val="28"/>
              </w:rPr>
              <w:t xml:space="preserve">h: </w:t>
            </w:r>
            <w:r w:rsidR="00E6737F">
              <w:rPr>
                <w:rFonts w:ascii="Times New Roman" w:hAnsi="Times New Roman" w:cs="Times New Roman"/>
                <w:sz w:val="28"/>
                <w:szCs w:val="28"/>
              </w:rPr>
              <w:t>Khởi hành đi Mù Căng Chải</w:t>
            </w:r>
          </w:p>
          <w:p w14:paraId="613044A5" w14:textId="388B60EF" w:rsidR="00C04860" w:rsidRDefault="00C04860" w:rsidP="00E6737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Rừng trúc Pùng Luông</w:t>
            </w:r>
          </w:p>
          <w:p w14:paraId="1F5A6C4C" w14:textId="3E3A648D" w:rsidR="00E54F60" w:rsidRDefault="00E54F60" w:rsidP="00E6737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Gửi đồ tại Indigenouse home stay</w:t>
            </w:r>
          </w:p>
          <w:p w14:paraId="64CA7152" w14:textId="33678979" w:rsidR="00E54F60" w:rsidRDefault="00E54F60" w:rsidP="00E6737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Đồi Mâm xôi (bản La Pán Tẩn) 3km</w:t>
            </w:r>
          </w:p>
          <w:p w14:paraId="09E50E70" w14:textId="6F8ED584" w:rsidR="00E54F60" w:rsidRDefault="0077280F" w:rsidP="00E6737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 Nhù</w:t>
            </w:r>
          </w:p>
          <w:p w14:paraId="56CDC34A" w14:textId="4E68A3A2" w:rsidR="00E6737F" w:rsidRPr="00E6737F" w:rsidRDefault="007664A8" w:rsidP="00E6737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Thăm :  Thung lũng Lim Mông (bản người Thái)</w:t>
            </w:r>
          </w:p>
          <w:p w14:paraId="2991892F" w14:textId="3AE89661" w:rsidR="008E7ACD" w:rsidRPr="002E7CA4" w:rsidRDefault="008E7ACD" w:rsidP="00C617B4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A21" w:rsidRPr="002F6AA8" w14:paraId="0174BE20" w14:textId="77777777" w:rsidTr="00B327D7">
        <w:tc>
          <w:tcPr>
            <w:tcW w:w="704" w:type="dxa"/>
          </w:tcPr>
          <w:p w14:paraId="5F95C2A0" w14:textId="77777777" w:rsidR="00407A21" w:rsidRPr="002F6AA8" w:rsidRDefault="00407A21" w:rsidP="002F6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F586DF6" w14:textId="77777777" w:rsidR="00407A21" w:rsidRDefault="00407A21" w:rsidP="002F6AA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946" w:type="dxa"/>
          </w:tcPr>
          <w:p w14:paraId="4E7F372E" w14:textId="4D739274" w:rsidR="00407A21" w:rsidRPr="002E7CA4" w:rsidRDefault="00407A21" w:rsidP="00407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CA4">
              <w:rPr>
                <w:rFonts w:ascii="Times New Roman" w:hAnsi="Times New Roman" w:cs="Times New Roman"/>
                <w:sz w:val="28"/>
                <w:szCs w:val="28"/>
              </w:rPr>
              <w:t xml:space="preserve">Nghỉ: </w:t>
            </w:r>
            <w:r w:rsidR="002E7CA4" w:rsidRPr="002E7CA4">
              <w:rPr>
                <w:rFonts w:ascii="Segoe UI" w:hAnsi="Segoe UI" w:cs="Segoe UI"/>
                <w:b/>
                <w:bCs/>
                <w:color w:val="1A1A1A"/>
                <w:shd w:val="clear" w:color="auto" w:fill="FFFFFF"/>
              </w:rPr>
              <w:t>Indigenous homestay- Trek- Food- Bus</w:t>
            </w:r>
          </w:p>
        </w:tc>
      </w:tr>
      <w:tr w:rsidR="004D7EA5" w:rsidRPr="004D7EA5" w14:paraId="691D6EAC" w14:textId="77777777" w:rsidTr="004D7EA5">
        <w:tc>
          <w:tcPr>
            <w:tcW w:w="704" w:type="dxa"/>
            <w:shd w:val="clear" w:color="auto" w:fill="DEEAF6" w:themeFill="accent5" w:themeFillTint="33"/>
          </w:tcPr>
          <w:p w14:paraId="3308FDCF" w14:textId="6631683A" w:rsidR="004D7EA5" w:rsidRPr="004D7EA5" w:rsidRDefault="004D7EA5" w:rsidP="002F6A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E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7AFDACC3" w14:textId="6A9E8760" w:rsidR="004D7EA5" w:rsidRPr="004D7EA5" w:rsidRDefault="004D7EA5" w:rsidP="002F6AA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D7EA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T3- </w:t>
            </w:r>
            <w:r w:rsidR="00D870F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  <w:r w:rsidRPr="004D7EA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/9</w:t>
            </w:r>
          </w:p>
        </w:tc>
        <w:tc>
          <w:tcPr>
            <w:tcW w:w="6946" w:type="dxa"/>
            <w:shd w:val="clear" w:color="auto" w:fill="DEEAF6" w:themeFill="accent5" w:themeFillTint="33"/>
          </w:tcPr>
          <w:p w14:paraId="70D9A860" w14:textId="7C21DCAE" w:rsidR="004D7EA5" w:rsidRPr="002E7CA4" w:rsidRDefault="00E228FB" w:rsidP="004D7EA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7C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Nghĩa Lộ</w:t>
            </w:r>
            <w:r w:rsidR="007728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(84km)</w:t>
            </w:r>
          </w:p>
        </w:tc>
      </w:tr>
      <w:tr w:rsidR="004D7EA5" w:rsidRPr="002F6AA8" w14:paraId="0C79A52B" w14:textId="77777777" w:rsidTr="00B327D7">
        <w:tc>
          <w:tcPr>
            <w:tcW w:w="704" w:type="dxa"/>
          </w:tcPr>
          <w:p w14:paraId="2F4229AB" w14:textId="77777777" w:rsidR="004D7EA5" w:rsidRDefault="004D7EA5" w:rsidP="002F6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8454423" w14:textId="77777777" w:rsidR="004D7EA5" w:rsidRDefault="004D7EA5" w:rsidP="002F6AA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946" w:type="dxa"/>
          </w:tcPr>
          <w:p w14:paraId="45B91BD1" w14:textId="1B3EE741" w:rsidR="0077280F" w:rsidRDefault="007C608F" w:rsidP="0077280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7280F" w:rsidRPr="0077280F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7280F" w:rsidRPr="0077280F">
              <w:rPr>
                <w:rFonts w:ascii="Times New Roman" w:hAnsi="Times New Roman" w:cs="Times New Roman"/>
                <w:sz w:val="28"/>
                <w:szCs w:val="28"/>
              </w:rPr>
              <w:t>0 check out</w:t>
            </w:r>
          </w:p>
          <w:p w14:paraId="7433B84D" w14:textId="4604AAE1" w:rsidR="007C608F" w:rsidRDefault="007C608F" w:rsidP="0077280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Vừa đi vừa chơi về.</w:t>
            </w:r>
          </w:p>
          <w:p w14:paraId="256BCA31" w14:textId="655FF310" w:rsidR="007C608F" w:rsidRDefault="007C608F" w:rsidP="0077280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Trả xe 14h30 xe Thủy Huấn</w:t>
            </w:r>
          </w:p>
          <w:p w14:paraId="724D1DBB" w14:textId="22861371" w:rsidR="007C608F" w:rsidRPr="0077280F" w:rsidRDefault="007C608F" w:rsidP="0077280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 ra nhà xe Thế Anh cách 700m. Có thể ra thế anh để hành lý sau đó quay về Thủy Huấn tr</w:t>
            </w:r>
          </w:p>
          <w:p w14:paraId="15E856DA" w14:textId="77777777" w:rsidR="0077280F" w:rsidRDefault="0077280F" w:rsidP="00E22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53C357" w14:textId="0D589C99" w:rsidR="004D7EA5" w:rsidRPr="002E7CA4" w:rsidRDefault="004D7EA5" w:rsidP="00E22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8FB" w:rsidRPr="002F6AA8" w14:paraId="428D6F3D" w14:textId="77777777" w:rsidTr="00B327D7">
        <w:tc>
          <w:tcPr>
            <w:tcW w:w="704" w:type="dxa"/>
          </w:tcPr>
          <w:p w14:paraId="4C3211E4" w14:textId="77777777" w:rsidR="00E228FB" w:rsidRDefault="00E228FB" w:rsidP="002F6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7E52801" w14:textId="77777777" w:rsidR="00E228FB" w:rsidRDefault="00E228FB" w:rsidP="002F6AA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946" w:type="dxa"/>
          </w:tcPr>
          <w:p w14:paraId="6D3C6F79" w14:textId="6F9C8206" w:rsidR="00E228FB" w:rsidRPr="00B500E8" w:rsidRDefault="000E6C4D" w:rsidP="00B50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0E8">
              <w:rPr>
                <w:rFonts w:ascii="Times New Roman" w:hAnsi="Times New Roman" w:cs="Times New Roman"/>
                <w:sz w:val="28"/>
                <w:szCs w:val="28"/>
              </w:rPr>
              <w:t>Xe Thế Anh: 16h; về Hà Nội 21h.</w:t>
            </w:r>
            <w:r w:rsidR="00B500E8" w:rsidRPr="00B500E8">
              <w:rPr>
                <w:rFonts w:ascii="Times New Roman" w:hAnsi="Times New Roman" w:cs="Times New Roman"/>
                <w:sz w:val="28"/>
                <w:szCs w:val="28"/>
              </w:rPr>
              <w:t xml:space="preserve"> (Đã thanh toán)</w:t>
            </w:r>
          </w:p>
        </w:tc>
      </w:tr>
    </w:tbl>
    <w:p w14:paraId="2A8A167D" w14:textId="0E62247D" w:rsidR="002F6AA8" w:rsidRDefault="002F6AA8" w:rsidP="002F6AA8"/>
    <w:p w14:paraId="4320E9EC" w14:textId="44D95A38" w:rsidR="006131E7" w:rsidRDefault="006131E7" w:rsidP="002F6AA8">
      <w:r>
        <w:rPr>
          <w:noProof/>
        </w:rPr>
        <w:lastRenderedPageBreak/>
        <w:drawing>
          <wp:inline distT="0" distB="0" distL="0" distR="0" wp14:anchorId="6166E624" wp14:editId="376D33B1">
            <wp:extent cx="5943600" cy="1431925"/>
            <wp:effectExtent l="0" t="0" r="0" b="0"/>
            <wp:docPr id="17961888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18883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3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D29D7" w14:textId="2F4347A9" w:rsidR="00A70AC0" w:rsidRDefault="0014569F" w:rsidP="002F6AA8">
      <w:r>
        <w:rPr>
          <w:noProof/>
        </w:rPr>
        <w:drawing>
          <wp:inline distT="0" distB="0" distL="0" distR="0" wp14:anchorId="18D827E9" wp14:editId="00ED4EA8">
            <wp:extent cx="5943600" cy="1178560"/>
            <wp:effectExtent l="0" t="0" r="0" b="2540"/>
            <wp:docPr id="10341790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17908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8376E" w14:textId="77777777" w:rsidR="006131E7" w:rsidRDefault="006131E7" w:rsidP="002F6AA8"/>
    <w:p w14:paraId="4AC78C51" w14:textId="1989E086" w:rsidR="00FB3FB3" w:rsidRDefault="0092189E" w:rsidP="002F6AA8">
      <w:r>
        <w:rPr>
          <w:noProof/>
        </w:rPr>
        <w:drawing>
          <wp:inline distT="0" distB="0" distL="0" distR="0" wp14:anchorId="597728FA" wp14:editId="67AED6F5">
            <wp:extent cx="5943600" cy="1315720"/>
            <wp:effectExtent l="0" t="0" r="0" b="0"/>
            <wp:docPr id="13368870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88706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1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A5731" w14:textId="3E72CEE6" w:rsidR="003C530D" w:rsidRDefault="003C530D" w:rsidP="002F6AA8"/>
    <w:p w14:paraId="52DC2793" w14:textId="472A1D48" w:rsidR="00F201C9" w:rsidRDefault="002E7CA4" w:rsidP="002F6AA8">
      <w:r>
        <w:rPr>
          <w:noProof/>
        </w:rPr>
        <w:drawing>
          <wp:inline distT="0" distB="0" distL="0" distR="0" wp14:anchorId="35B238D6" wp14:editId="539B78D2">
            <wp:extent cx="5943600" cy="1240155"/>
            <wp:effectExtent l="0" t="0" r="0" b="0"/>
            <wp:docPr id="9097887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78874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ED370" w14:textId="55783601" w:rsidR="00A16B48" w:rsidRDefault="00A16B48" w:rsidP="002F6AA8"/>
    <w:p w14:paraId="40205E35" w14:textId="2929FB6B" w:rsidR="003E511D" w:rsidRDefault="00F128AA" w:rsidP="002F6AA8">
      <w:r>
        <w:t>Dũngh thảo:</w:t>
      </w:r>
    </w:p>
    <w:p w14:paraId="3A780F91" w14:textId="22D7A402" w:rsidR="00F128AA" w:rsidRPr="00F128AA" w:rsidRDefault="00F128AA" w:rsidP="00F128A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F128AA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14:ligatures w14:val="none"/>
        </w:rPr>
        <w:drawing>
          <wp:inline distT="0" distB="0" distL="0" distR="0" wp14:anchorId="17BD75BF" wp14:editId="2ABCAA22">
            <wp:extent cx="153670" cy="153670"/>
            <wp:effectExtent l="0" t="0" r="0" b="0"/>
            <wp:docPr id="1249443264" name="Picture 3" descr="2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️⃣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28A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Tuy</w:t>
      </w:r>
      <w:r w:rsidRPr="00F128AA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ế</w:t>
      </w:r>
      <w:r w:rsidRPr="00F128A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n Ngh</w:t>
      </w:r>
      <w:r w:rsidRPr="00F128AA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ĩ</w:t>
      </w:r>
      <w:r w:rsidRPr="00F128A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a L</w:t>
      </w:r>
      <w:r w:rsidRPr="00F128AA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ộ</w:t>
      </w:r>
      <w:r w:rsidRPr="00F128A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 - M</w:t>
      </w:r>
      <w:r w:rsidRPr="00F128AA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ỹ</w:t>
      </w:r>
      <w:r w:rsidRPr="00F128A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 </w:t>
      </w:r>
      <w:r w:rsidRPr="00F128AA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Đ</w:t>
      </w:r>
      <w:r w:rsidRPr="00F128A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ình:</w:t>
      </w:r>
    </w:p>
    <w:p w14:paraId="2A621974" w14:textId="77777777" w:rsidR="007D6380" w:rsidRDefault="007D6380" w:rsidP="00F128A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</w:p>
    <w:p w14:paraId="2AF9F10A" w14:textId="0F116BD2" w:rsidR="00F128AA" w:rsidRPr="00F128AA" w:rsidRDefault="00F128AA" w:rsidP="00F128A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F128AA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14:ligatures w14:val="none"/>
        </w:rPr>
        <w:drawing>
          <wp:inline distT="0" distB="0" distL="0" distR="0" wp14:anchorId="5A5AD1B0" wp14:editId="38278EFA">
            <wp:extent cx="153670" cy="153670"/>
            <wp:effectExtent l="0" t="0" r="0" b="0"/>
            <wp:docPr id="1331914339" name="Picture 2" descr="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🚍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28A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Xu</w:t>
      </w:r>
      <w:r w:rsidRPr="00F128AA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ấ</w:t>
      </w:r>
      <w:r w:rsidRPr="00F128A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t b</w:t>
      </w:r>
      <w:r w:rsidRPr="00F128AA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ế</w:t>
      </w:r>
      <w:r w:rsidRPr="00F128A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n Ngh</w:t>
      </w:r>
      <w:r w:rsidRPr="00F128AA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ĩ</w:t>
      </w:r>
      <w:r w:rsidRPr="00F128A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a L</w:t>
      </w:r>
      <w:r w:rsidRPr="00F128AA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ộ</w:t>
      </w:r>
      <w:r w:rsidRPr="00F128A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: 6h40(sáng), 7h10(sáng).</w:t>
      </w:r>
    </w:p>
    <w:p w14:paraId="51A0CB6C" w14:textId="72F178EE" w:rsidR="00F128AA" w:rsidRPr="00F128AA" w:rsidRDefault="00F128AA" w:rsidP="00F128A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F128AA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14:ligatures w14:val="none"/>
        </w:rPr>
        <w:drawing>
          <wp:inline distT="0" distB="0" distL="0" distR="0" wp14:anchorId="692B3AB5" wp14:editId="4DEC07BB">
            <wp:extent cx="153670" cy="153670"/>
            <wp:effectExtent l="0" t="0" r="0" b="0"/>
            <wp:docPr id="1638429247" name="Picture 1" descr="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🚍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28A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Xu</w:t>
      </w:r>
      <w:r w:rsidRPr="00F128AA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ấ</w:t>
      </w:r>
      <w:r w:rsidRPr="00F128A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t b</w:t>
      </w:r>
      <w:r w:rsidRPr="00F128AA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ế</w:t>
      </w:r>
      <w:r w:rsidRPr="00F128A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n M</w:t>
      </w:r>
      <w:r w:rsidRPr="00F128AA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ỹ</w:t>
      </w:r>
      <w:r w:rsidRPr="00F128A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 </w:t>
      </w:r>
      <w:r w:rsidRPr="00F128AA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Đ</w:t>
      </w:r>
      <w:r w:rsidRPr="00F128A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ình: 13h20(chi</w:t>
      </w:r>
      <w:r w:rsidRPr="00F128AA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ề</w:t>
      </w:r>
      <w:r w:rsidRPr="00F128A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u, 16h00(chi</w:t>
      </w:r>
      <w:r w:rsidRPr="00F128AA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ề</w:t>
      </w:r>
      <w:r w:rsidRPr="00F128A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u) cùng ngày.</w:t>
      </w:r>
    </w:p>
    <w:p w14:paraId="73C2B11C" w14:textId="77777777" w:rsidR="007D6380" w:rsidRDefault="007D6380" w:rsidP="002F6AA8"/>
    <w:p w14:paraId="4F21B6B5" w14:textId="667D6619" w:rsidR="00F128AA" w:rsidRDefault="007D6380" w:rsidP="002F6AA8">
      <w:pPr>
        <w:rPr>
          <w:rFonts w:ascii="Segoe UI Historic" w:hAnsi="Segoe UI Historic" w:cs="Segoe UI Historic"/>
          <w:b/>
          <w:bCs/>
          <w:color w:val="080809"/>
          <w:sz w:val="23"/>
          <w:szCs w:val="23"/>
          <w:shd w:val="clear" w:color="auto" w:fill="FFFFFF"/>
        </w:rPr>
      </w:pPr>
      <w:r>
        <w:t xml:space="preserve">Thế Anh: 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Ngh</w:t>
      </w: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ĩ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a L</w:t>
      </w: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ộ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đ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i </w:t>
      </w:r>
      <w:r w:rsidRPr="007D6380">
        <w:rPr>
          <w:rFonts w:ascii="Segoe UI Historic" w:hAnsi="Segoe UI Historic" w:cs="Segoe UI Historic"/>
          <w:b/>
          <w:bCs/>
          <w:color w:val="080809"/>
          <w:sz w:val="23"/>
          <w:szCs w:val="23"/>
          <w:shd w:val="clear" w:color="auto" w:fill="FFFFFF"/>
        </w:rPr>
        <w:t>13h15</w:t>
      </w:r>
    </w:p>
    <w:p w14:paraId="48E6C756" w14:textId="5546C404" w:rsidR="007D6380" w:rsidRDefault="007D6380" w:rsidP="002F6AA8">
      <w:pPr>
        <w:rPr>
          <w:rFonts w:ascii="Segoe UI Historic" w:hAnsi="Segoe UI Historic" w:cs="Segoe UI Historic"/>
          <w:b/>
          <w:bCs/>
          <w:color w:val="080809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b/>
          <w:bCs/>
          <w:color w:val="080809"/>
          <w:sz w:val="23"/>
          <w:szCs w:val="23"/>
          <w:shd w:val="clear" w:color="auto" w:fill="FFFFFF"/>
        </w:rPr>
        <w:t>Xe Gia Khánh: 16h30</w:t>
      </w:r>
    </w:p>
    <w:p w14:paraId="15863A44" w14:textId="7C91E7AD" w:rsidR="00187E5A" w:rsidRPr="00187E5A" w:rsidRDefault="00187E5A" w:rsidP="00187E5A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1D35"/>
          <w:kern w:val="0"/>
          <w:sz w:val="24"/>
          <w:szCs w:val="24"/>
          <w14:ligatures w14:val="none"/>
        </w:rPr>
      </w:pPr>
      <w:r>
        <w:rPr>
          <w:rFonts w:ascii="Segoe UI Historic" w:hAnsi="Segoe UI Historic" w:cs="Segoe UI Historic"/>
          <w:b/>
          <w:bCs/>
          <w:color w:val="080809"/>
          <w:sz w:val="23"/>
          <w:szCs w:val="23"/>
          <w:shd w:val="clear" w:color="auto" w:fill="FFFFFF"/>
        </w:rPr>
        <w:t xml:space="preserve">Xe hà trang: </w:t>
      </w:r>
      <w:r w:rsidRPr="00187E5A">
        <w:rPr>
          <w:rFonts w:ascii="Arial" w:eastAsia="Times New Roman" w:hAnsi="Arial" w:cs="Arial"/>
          <w:color w:val="001D35"/>
          <w:kern w:val="0"/>
          <w:sz w:val="24"/>
          <w:szCs w:val="24"/>
          <w14:ligatures w14:val="none"/>
        </w:rPr>
        <w:t>Nghĩa Lộ: 14h30 -&gt; 17h30.</w:t>
      </w:r>
      <w:r>
        <w:rPr>
          <w:rFonts w:ascii="Arial" w:eastAsia="Times New Roman" w:hAnsi="Arial" w:cs="Arial"/>
          <w:color w:val="001D35"/>
          <w:kern w:val="0"/>
          <w:sz w:val="24"/>
          <w:szCs w:val="24"/>
          <w14:ligatures w14:val="none"/>
        </w:rPr>
        <w:t xml:space="preserve"> </w:t>
      </w:r>
      <w:r>
        <w:rPr>
          <w:rFonts w:ascii="Arial" w:hAnsi="Arial" w:cs="Arial"/>
          <w:color w:val="001D35"/>
          <w:shd w:val="clear" w:color="auto" w:fill="FFFFFF"/>
        </w:rPr>
        <w:t> 0964 202 094.</w:t>
      </w:r>
      <w:r w:rsidR="000E6C4D">
        <w:rPr>
          <w:rFonts w:ascii="Arial" w:hAnsi="Arial" w:cs="Arial"/>
          <w:color w:val="001D35"/>
          <w:shd w:val="clear" w:color="auto" w:fill="FFFFFF"/>
        </w:rPr>
        <w:t xml:space="preserve"> (xe từ lai châu về)</w:t>
      </w:r>
    </w:p>
    <w:p w14:paraId="2932F68A" w14:textId="5975F6ED" w:rsidR="00187E5A" w:rsidRDefault="00187E5A" w:rsidP="002F6AA8">
      <w:pP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</w:pPr>
    </w:p>
    <w:p w14:paraId="2EF0C9E0" w14:textId="77777777" w:rsidR="007D6380" w:rsidRDefault="007D6380" w:rsidP="002F6AA8"/>
    <w:sectPr w:rsidR="007D6380" w:rsidSect="00B3077B">
      <w:footerReference w:type="default" r:id="rId16"/>
      <w:pgSz w:w="12240" w:h="15840"/>
      <w:pgMar w:top="709" w:right="1440" w:bottom="567" w:left="1440" w:header="720" w:footer="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129EE" w14:textId="77777777" w:rsidR="004F10EC" w:rsidRDefault="004F10EC" w:rsidP="00702794">
      <w:pPr>
        <w:spacing w:after="0" w:line="240" w:lineRule="auto"/>
      </w:pPr>
      <w:r>
        <w:separator/>
      </w:r>
    </w:p>
  </w:endnote>
  <w:endnote w:type="continuationSeparator" w:id="0">
    <w:p w14:paraId="7D0CCB30" w14:textId="77777777" w:rsidR="004F10EC" w:rsidRDefault="004F10EC" w:rsidP="00702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75125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9A5BC2" w14:textId="120DA58B" w:rsidR="00702794" w:rsidRDefault="007027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C2082C" w14:textId="77777777" w:rsidR="00702794" w:rsidRDefault="007027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D9192" w14:textId="77777777" w:rsidR="004F10EC" w:rsidRDefault="004F10EC" w:rsidP="00702794">
      <w:pPr>
        <w:spacing w:after="0" w:line="240" w:lineRule="auto"/>
      </w:pPr>
      <w:r>
        <w:separator/>
      </w:r>
    </w:p>
  </w:footnote>
  <w:footnote w:type="continuationSeparator" w:id="0">
    <w:p w14:paraId="78B70C51" w14:textId="77777777" w:rsidR="004F10EC" w:rsidRDefault="004F10EC" w:rsidP="00702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B109F"/>
    <w:multiLevelType w:val="hybridMultilevel"/>
    <w:tmpl w:val="95D48C3E"/>
    <w:lvl w:ilvl="0" w:tplc="FD52D0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10F84"/>
    <w:multiLevelType w:val="multilevel"/>
    <w:tmpl w:val="EAA43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D70BB5"/>
    <w:multiLevelType w:val="hybridMultilevel"/>
    <w:tmpl w:val="418E42AE"/>
    <w:lvl w:ilvl="0" w:tplc="A9665200">
      <w:numFmt w:val="bullet"/>
      <w:lvlText w:val=""/>
      <w:lvlJc w:val="left"/>
      <w:pPr>
        <w:ind w:left="432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290F4F9F"/>
    <w:multiLevelType w:val="hybridMultilevel"/>
    <w:tmpl w:val="4BA68F06"/>
    <w:lvl w:ilvl="0" w:tplc="D45A194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B4BA1"/>
    <w:multiLevelType w:val="hybridMultilevel"/>
    <w:tmpl w:val="EE9A26F2"/>
    <w:lvl w:ilvl="0" w:tplc="32ECE5E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D33CC"/>
    <w:multiLevelType w:val="hybridMultilevel"/>
    <w:tmpl w:val="80AAA20C"/>
    <w:lvl w:ilvl="0" w:tplc="1D6615D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618380">
    <w:abstractNumId w:val="0"/>
  </w:num>
  <w:num w:numId="2" w16cid:durableId="947466568">
    <w:abstractNumId w:val="2"/>
  </w:num>
  <w:num w:numId="3" w16cid:durableId="1875801418">
    <w:abstractNumId w:val="3"/>
  </w:num>
  <w:num w:numId="4" w16cid:durableId="1198397608">
    <w:abstractNumId w:val="4"/>
  </w:num>
  <w:num w:numId="5" w16cid:durableId="1621641093">
    <w:abstractNumId w:val="5"/>
  </w:num>
  <w:num w:numId="6" w16cid:durableId="1458331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A8"/>
    <w:rsid w:val="000010CF"/>
    <w:rsid w:val="00001CE4"/>
    <w:rsid w:val="00004E48"/>
    <w:rsid w:val="00032958"/>
    <w:rsid w:val="00044277"/>
    <w:rsid w:val="000542DE"/>
    <w:rsid w:val="000561D5"/>
    <w:rsid w:val="0007501A"/>
    <w:rsid w:val="000A2DD6"/>
    <w:rsid w:val="000B0F07"/>
    <w:rsid w:val="000B5A5F"/>
    <w:rsid w:val="000C1613"/>
    <w:rsid w:val="000C2C53"/>
    <w:rsid w:val="000C366A"/>
    <w:rsid w:val="000C5C0B"/>
    <w:rsid w:val="000E4CB3"/>
    <w:rsid w:val="000E6C4D"/>
    <w:rsid w:val="000F67A2"/>
    <w:rsid w:val="00102AAA"/>
    <w:rsid w:val="001030C4"/>
    <w:rsid w:val="0014569F"/>
    <w:rsid w:val="00146D41"/>
    <w:rsid w:val="00147D54"/>
    <w:rsid w:val="00157EC2"/>
    <w:rsid w:val="00160AF2"/>
    <w:rsid w:val="00187E5A"/>
    <w:rsid w:val="00190A89"/>
    <w:rsid w:val="001A223C"/>
    <w:rsid w:val="001A3988"/>
    <w:rsid w:val="001B478F"/>
    <w:rsid w:val="001B7B44"/>
    <w:rsid w:val="001E062E"/>
    <w:rsid w:val="001F68CE"/>
    <w:rsid w:val="0021553A"/>
    <w:rsid w:val="00224E16"/>
    <w:rsid w:val="0022569C"/>
    <w:rsid w:val="002306B6"/>
    <w:rsid w:val="002425AE"/>
    <w:rsid w:val="00264555"/>
    <w:rsid w:val="0026681E"/>
    <w:rsid w:val="00270063"/>
    <w:rsid w:val="00274BB5"/>
    <w:rsid w:val="00276764"/>
    <w:rsid w:val="002967ED"/>
    <w:rsid w:val="002A0DB8"/>
    <w:rsid w:val="002A3C40"/>
    <w:rsid w:val="002A61C6"/>
    <w:rsid w:val="002B30B1"/>
    <w:rsid w:val="002B4C12"/>
    <w:rsid w:val="002D0285"/>
    <w:rsid w:val="002D643B"/>
    <w:rsid w:val="002E2A97"/>
    <w:rsid w:val="002E31CD"/>
    <w:rsid w:val="002E7CA4"/>
    <w:rsid w:val="002F2400"/>
    <w:rsid w:val="002F2C4B"/>
    <w:rsid w:val="002F6AA8"/>
    <w:rsid w:val="00311694"/>
    <w:rsid w:val="003147A8"/>
    <w:rsid w:val="003232EA"/>
    <w:rsid w:val="00361327"/>
    <w:rsid w:val="00366DAF"/>
    <w:rsid w:val="003673F1"/>
    <w:rsid w:val="00367E76"/>
    <w:rsid w:val="00380B1E"/>
    <w:rsid w:val="003A09BA"/>
    <w:rsid w:val="003C530D"/>
    <w:rsid w:val="003C6C7C"/>
    <w:rsid w:val="003D4890"/>
    <w:rsid w:val="003E04F8"/>
    <w:rsid w:val="003E3259"/>
    <w:rsid w:val="003E464F"/>
    <w:rsid w:val="003E511D"/>
    <w:rsid w:val="003F1E19"/>
    <w:rsid w:val="003F66E6"/>
    <w:rsid w:val="00406C5F"/>
    <w:rsid w:val="00407A21"/>
    <w:rsid w:val="00412299"/>
    <w:rsid w:val="0041277C"/>
    <w:rsid w:val="004342A1"/>
    <w:rsid w:val="00445237"/>
    <w:rsid w:val="00475F46"/>
    <w:rsid w:val="0047694F"/>
    <w:rsid w:val="0049077D"/>
    <w:rsid w:val="004B4D67"/>
    <w:rsid w:val="004D0C10"/>
    <w:rsid w:val="004D2FE9"/>
    <w:rsid w:val="004D7EA5"/>
    <w:rsid w:val="004E16ED"/>
    <w:rsid w:val="004E6AAF"/>
    <w:rsid w:val="004F0502"/>
    <w:rsid w:val="004F10EC"/>
    <w:rsid w:val="004F3ED9"/>
    <w:rsid w:val="00503048"/>
    <w:rsid w:val="00503A9B"/>
    <w:rsid w:val="0052705A"/>
    <w:rsid w:val="0053440A"/>
    <w:rsid w:val="0054487F"/>
    <w:rsid w:val="00564446"/>
    <w:rsid w:val="00566B08"/>
    <w:rsid w:val="0057251A"/>
    <w:rsid w:val="00575FC7"/>
    <w:rsid w:val="005826D7"/>
    <w:rsid w:val="0059752C"/>
    <w:rsid w:val="005A2292"/>
    <w:rsid w:val="005B21A3"/>
    <w:rsid w:val="005C02ED"/>
    <w:rsid w:val="005C08F3"/>
    <w:rsid w:val="005C2E26"/>
    <w:rsid w:val="005F01C4"/>
    <w:rsid w:val="005F2A02"/>
    <w:rsid w:val="005F57FD"/>
    <w:rsid w:val="005F712E"/>
    <w:rsid w:val="005F776B"/>
    <w:rsid w:val="006060F2"/>
    <w:rsid w:val="006131E7"/>
    <w:rsid w:val="00644760"/>
    <w:rsid w:val="00652E51"/>
    <w:rsid w:val="00653A43"/>
    <w:rsid w:val="006618A8"/>
    <w:rsid w:val="006752FB"/>
    <w:rsid w:val="0067784A"/>
    <w:rsid w:val="006801A2"/>
    <w:rsid w:val="00683D7D"/>
    <w:rsid w:val="006866D5"/>
    <w:rsid w:val="00697EA9"/>
    <w:rsid w:val="006A1951"/>
    <w:rsid w:val="006C3841"/>
    <w:rsid w:val="006D1A2C"/>
    <w:rsid w:val="006D5A6B"/>
    <w:rsid w:val="00702794"/>
    <w:rsid w:val="00703AC2"/>
    <w:rsid w:val="00714BCE"/>
    <w:rsid w:val="0071794F"/>
    <w:rsid w:val="00725B4C"/>
    <w:rsid w:val="00731AB1"/>
    <w:rsid w:val="0076001F"/>
    <w:rsid w:val="007639B7"/>
    <w:rsid w:val="007664A8"/>
    <w:rsid w:val="00766BDE"/>
    <w:rsid w:val="0077280F"/>
    <w:rsid w:val="007938F0"/>
    <w:rsid w:val="00796886"/>
    <w:rsid w:val="007A356D"/>
    <w:rsid w:val="007A7E15"/>
    <w:rsid w:val="007B3385"/>
    <w:rsid w:val="007C608F"/>
    <w:rsid w:val="007D6380"/>
    <w:rsid w:val="007E3361"/>
    <w:rsid w:val="007E5E4F"/>
    <w:rsid w:val="00817A42"/>
    <w:rsid w:val="00823F7D"/>
    <w:rsid w:val="0086090A"/>
    <w:rsid w:val="00863144"/>
    <w:rsid w:val="00881C97"/>
    <w:rsid w:val="008B025D"/>
    <w:rsid w:val="008C0CC5"/>
    <w:rsid w:val="008C1050"/>
    <w:rsid w:val="008C2AF9"/>
    <w:rsid w:val="008C5199"/>
    <w:rsid w:val="008D35FD"/>
    <w:rsid w:val="008D5823"/>
    <w:rsid w:val="008E401E"/>
    <w:rsid w:val="008E4339"/>
    <w:rsid w:val="008E43CD"/>
    <w:rsid w:val="008E7ACD"/>
    <w:rsid w:val="00900948"/>
    <w:rsid w:val="00901192"/>
    <w:rsid w:val="00905633"/>
    <w:rsid w:val="0091598E"/>
    <w:rsid w:val="0092189E"/>
    <w:rsid w:val="00934F44"/>
    <w:rsid w:val="00935E95"/>
    <w:rsid w:val="00956792"/>
    <w:rsid w:val="0096462A"/>
    <w:rsid w:val="00966AF0"/>
    <w:rsid w:val="009721EA"/>
    <w:rsid w:val="00975B0D"/>
    <w:rsid w:val="009933F8"/>
    <w:rsid w:val="009A5411"/>
    <w:rsid w:val="009B1D07"/>
    <w:rsid w:val="009B604B"/>
    <w:rsid w:val="009D3125"/>
    <w:rsid w:val="009E4035"/>
    <w:rsid w:val="009F0F2B"/>
    <w:rsid w:val="00A16B48"/>
    <w:rsid w:val="00A26937"/>
    <w:rsid w:val="00A44392"/>
    <w:rsid w:val="00A514F5"/>
    <w:rsid w:val="00A55FFA"/>
    <w:rsid w:val="00A70AC0"/>
    <w:rsid w:val="00A71F2C"/>
    <w:rsid w:val="00A72355"/>
    <w:rsid w:val="00A73CA1"/>
    <w:rsid w:val="00A83D78"/>
    <w:rsid w:val="00AB1C94"/>
    <w:rsid w:val="00AC2608"/>
    <w:rsid w:val="00AC6141"/>
    <w:rsid w:val="00AC6AD5"/>
    <w:rsid w:val="00AD1691"/>
    <w:rsid w:val="00B00F2F"/>
    <w:rsid w:val="00B04A38"/>
    <w:rsid w:val="00B05D8D"/>
    <w:rsid w:val="00B3077B"/>
    <w:rsid w:val="00B327D7"/>
    <w:rsid w:val="00B500E8"/>
    <w:rsid w:val="00B535C7"/>
    <w:rsid w:val="00B65D26"/>
    <w:rsid w:val="00B6652B"/>
    <w:rsid w:val="00B72990"/>
    <w:rsid w:val="00B74730"/>
    <w:rsid w:val="00BA03A1"/>
    <w:rsid w:val="00BB56FF"/>
    <w:rsid w:val="00BC0AE4"/>
    <w:rsid w:val="00BC1D58"/>
    <w:rsid w:val="00BC4D89"/>
    <w:rsid w:val="00BD32DC"/>
    <w:rsid w:val="00BE1822"/>
    <w:rsid w:val="00BE1AEA"/>
    <w:rsid w:val="00BE68F0"/>
    <w:rsid w:val="00BF0498"/>
    <w:rsid w:val="00BF264F"/>
    <w:rsid w:val="00BF35E7"/>
    <w:rsid w:val="00C04860"/>
    <w:rsid w:val="00C134EB"/>
    <w:rsid w:val="00C17BB1"/>
    <w:rsid w:val="00C253BD"/>
    <w:rsid w:val="00C42434"/>
    <w:rsid w:val="00C4713A"/>
    <w:rsid w:val="00C50C5E"/>
    <w:rsid w:val="00C51C94"/>
    <w:rsid w:val="00C617B4"/>
    <w:rsid w:val="00C63CAE"/>
    <w:rsid w:val="00C654F4"/>
    <w:rsid w:val="00C81722"/>
    <w:rsid w:val="00C85DBD"/>
    <w:rsid w:val="00C8733F"/>
    <w:rsid w:val="00C875C2"/>
    <w:rsid w:val="00C91235"/>
    <w:rsid w:val="00C9609F"/>
    <w:rsid w:val="00C967DF"/>
    <w:rsid w:val="00CA6D0C"/>
    <w:rsid w:val="00CC24AF"/>
    <w:rsid w:val="00CC2503"/>
    <w:rsid w:val="00CC4407"/>
    <w:rsid w:val="00CC7C5E"/>
    <w:rsid w:val="00D06436"/>
    <w:rsid w:val="00D06DE3"/>
    <w:rsid w:val="00D242C8"/>
    <w:rsid w:val="00D24ABA"/>
    <w:rsid w:val="00D33972"/>
    <w:rsid w:val="00D34C17"/>
    <w:rsid w:val="00D356AA"/>
    <w:rsid w:val="00D3599E"/>
    <w:rsid w:val="00D60333"/>
    <w:rsid w:val="00D721C4"/>
    <w:rsid w:val="00D75573"/>
    <w:rsid w:val="00D81EE5"/>
    <w:rsid w:val="00D870FC"/>
    <w:rsid w:val="00DA007D"/>
    <w:rsid w:val="00DA4976"/>
    <w:rsid w:val="00DB0B7E"/>
    <w:rsid w:val="00DD1244"/>
    <w:rsid w:val="00DD1FD5"/>
    <w:rsid w:val="00DE4801"/>
    <w:rsid w:val="00DF1062"/>
    <w:rsid w:val="00DF5BDC"/>
    <w:rsid w:val="00E023B4"/>
    <w:rsid w:val="00E1510C"/>
    <w:rsid w:val="00E228FB"/>
    <w:rsid w:val="00E23D75"/>
    <w:rsid w:val="00E34A9B"/>
    <w:rsid w:val="00E54F60"/>
    <w:rsid w:val="00E55976"/>
    <w:rsid w:val="00E614FD"/>
    <w:rsid w:val="00E6181B"/>
    <w:rsid w:val="00E63EDD"/>
    <w:rsid w:val="00E6737F"/>
    <w:rsid w:val="00E67C49"/>
    <w:rsid w:val="00E75464"/>
    <w:rsid w:val="00EA142E"/>
    <w:rsid w:val="00EC3B10"/>
    <w:rsid w:val="00ED224C"/>
    <w:rsid w:val="00EE1ABE"/>
    <w:rsid w:val="00EE7FB9"/>
    <w:rsid w:val="00F01EC5"/>
    <w:rsid w:val="00F0394B"/>
    <w:rsid w:val="00F1279E"/>
    <w:rsid w:val="00F128AA"/>
    <w:rsid w:val="00F16B57"/>
    <w:rsid w:val="00F174A1"/>
    <w:rsid w:val="00F201C9"/>
    <w:rsid w:val="00F377BB"/>
    <w:rsid w:val="00F43019"/>
    <w:rsid w:val="00F64495"/>
    <w:rsid w:val="00F70E25"/>
    <w:rsid w:val="00F71C37"/>
    <w:rsid w:val="00F8359B"/>
    <w:rsid w:val="00F933A0"/>
    <w:rsid w:val="00F97E08"/>
    <w:rsid w:val="00FB249B"/>
    <w:rsid w:val="00FB3FB3"/>
    <w:rsid w:val="00FB48E2"/>
    <w:rsid w:val="00FB55F5"/>
    <w:rsid w:val="00FC0F57"/>
    <w:rsid w:val="00FC256F"/>
    <w:rsid w:val="00FC7965"/>
    <w:rsid w:val="00FD1633"/>
    <w:rsid w:val="00FE30D6"/>
    <w:rsid w:val="00FE7788"/>
    <w:rsid w:val="00F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93A023"/>
  <w15:chartTrackingRefBased/>
  <w15:docId w15:val="{0EF9CEF5-1A31-4894-8183-C9FF86B7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60A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4B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6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2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794"/>
  </w:style>
  <w:style w:type="paragraph" w:styleId="Footer">
    <w:name w:val="footer"/>
    <w:basedOn w:val="Normal"/>
    <w:link w:val="FooterChar"/>
    <w:uiPriority w:val="99"/>
    <w:unhideWhenUsed/>
    <w:rsid w:val="00702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794"/>
  </w:style>
  <w:style w:type="paragraph" w:styleId="ListParagraph">
    <w:name w:val="List Paragraph"/>
    <w:basedOn w:val="Normal"/>
    <w:uiPriority w:val="34"/>
    <w:qFormat/>
    <w:rsid w:val="008D35F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60AF2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Hyperlink">
    <w:name w:val="Hyperlink"/>
    <w:basedOn w:val="DefaultParagraphFont"/>
    <w:uiPriority w:val="99"/>
    <w:unhideWhenUsed/>
    <w:rsid w:val="00714B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BC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14B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5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booking.com/hotel/vn/namora-house.vi.html?label=gen173nr-10CAEoggI46AdIM1gEaPQBiAEBmAEzuAEXyAEM2AED6AEB-AEBiAIBqAIBuALjkeDEBsACAdICJDJlZjgwNTI3LTMyY2QtNGYzMi1hMzZmLTFmNzM4NGNiMDRhMtgCAeACAQ&amp;sid=31fa076ba73b9bb3eb54b860ac467db5&amp;aid=304142&amp;ucfs=1&amp;checkin=2025-08-30&amp;checkout=2025-08-31&amp;group_adults=4&amp;no_rooms=1&amp;group_children=0&amp;srpvid=dc5729e8ab4503e9&amp;srepoch=1754805462&amp;matching_block_id=1266057401_399285848_4_1_0&amp;atlas_src=hp_iw_title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0BF83-C9C4-4CC7-A205-F1220FAE8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4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</cp:revision>
  <dcterms:created xsi:type="dcterms:W3CDTF">2025-08-09T02:37:00Z</dcterms:created>
  <dcterms:modified xsi:type="dcterms:W3CDTF">2025-09-30T01:45:00Z</dcterms:modified>
</cp:coreProperties>
</file>